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E8" w:rsidRDefault="000453E8" w:rsidP="00582495">
      <w:pPr>
        <w:jc w:val="center"/>
        <w:rPr>
          <w:b/>
        </w:rPr>
      </w:pPr>
      <w:bookmarkStart w:id="0" w:name="_GoBack"/>
      <w:r w:rsidRPr="000453E8">
        <w:rPr>
          <w:noProof/>
          <w:sz w:val="18"/>
        </w:rPr>
        <w:drawing>
          <wp:inline distT="0" distB="0" distL="0" distR="0" wp14:anchorId="59066E8F" wp14:editId="06576854">
            <wp:extent cx="1699260" cy="1218508"/>
            <wp:effectExtent l="0" t="0" r="0" b="1270"/>
            <wp:docPr id="2" name="Picture 2" descr="Equal Opportunity Suppor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al Opportunity Support Servi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19" cy="128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2495" w:rsidRPr="000453E8" w:rsidRDefault="00582495" w:rsidP="00582495">
      <w:pPr>
        <w:jc w:val="center"/>
        <w:rPr>
          <w:b/>
        </w:rPr>
      </w:pPr>
      <w:r w:rsidRPr="000453E8">
        <w:rPr>
          <w:b/>
        </w:rPr>
        <w:t>GRIEVANCE FORM</w:t>
      </w:r>
    </w:p>
    <w:p w:rsidR="000453E8" w:rsidRDefault="000453E8"/>
    <w:p w:rsidR="00582495" w:rsidRDefault="00582495">
      <w:r>
        <w:t xml:space="preserve">We are eager to hear what you have to say – please complete this form and send to </w:t>
      </w:r>
      <w:hyperlink r:id="rId7" w:history="1">
        <w:r w:rsidR="000453E8" w:rsidRPr="0029060D">
          <w:rPr>
            <w:rStyle w:val="Hyperlink"/>
          </w:rPr>
          <w:t>EqualOpportunitySS@gmail.com</w:t>
        </w:r>
      </w:hyperlink>
      <w:r w:rsidR="000453E8">
        <w:t xml:space="preserve"> </w:t>
      </w:r>
      <w:r>
        <w:t>.</w:t>
      </w:r>
    </w:p>
    <w:p w:rsidR="00582495" w:rsidRDefault="00582495"/>
    <w:p w:rsidR="00582495" w:rsidRDefault="00582495">
      <w:r w:rsidRPr="000932D0">
        <w:rPr>
          <w:b/>
        </w:rPr>
        <w:t>PART ONE</w:t>
      </w:r>
      <w:r>
        <w:t>: The client should write their complaint in their own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2495" w:rsidTr="00582495">
        <w:trPr>
          <w:trHeight w:val="2762"/>
        </w:trPr>
        <w:tc>
          <w:tcPr>
            <w:tcW w:w="9350" w:type="dxa"/>
          </w:tcPr>
          <w:p w:rsidR="00582495" w:rsidRDefault="00582495">
            <w:r w:rsidRPr="000453E8">
              <w:rPr>
                <w:b/>
              </w:rPr>
              <w:t>CLIENT COMPLAINT:</w:t>
            </w:r>
            <w:r>
              <w:t xml:space="preserve"> (Attach sheets as necessary)</w:t>
            </w:r>
          </w:p>
        </w:tc>
      </w:tr>
    </w:tbl>
    <w:p w:rsidR="00582495" w:rsidRDefault="00582495"/>
    <w:tbl>
      <w:tblPr>
        <w:tblW w:w="93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5"/>
      </w:tblGrid>
      <w:tr w:rsidR="000932D0" w:rsidTr="000932D0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9375" w:type="dxa"/>
          </w:tcPr>
          <w:p w:rsidR="000932D0" w:rsidRPr="000453E8" w:rsidRDefault="000932D0" w:rsidP="00582495">
            <w:pPr>
              <w:rPr>
                <w:b/>
              </w:rPr>
            </w:pPr>
            <w:r w:rsidRPr="000453E8">
              <w:rPr>
                <w:b/>
              </w:rPr>
              <w:t>SUPPORT COORDINATOR RESPONSE:</w:t>
            </w:r>
          </w:p>
        </w:tc>
      </w:tr>
      <w:tr w:rsidR="000932D0" w:rsidTr="000932D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375" w:type="dxa"/>
          </w:tcPr>
          <w:p w:rsidR="000932D0" w:rsidRDefault="000932D0" w:rsidP="00582495">
            <w:r w:rsidRPr="000453E8">
              <w:rPr>
                <w:b/>
              </w:rPr>
              <w:t>AGREEMENT:</w:t>
            </w:r>
            <w:r>
              <w:t xml:space="preserve"> YES ___ NO ___ (Does the patient agree with the Support Coordinator?)</w:t>
            </w:r>
          </w:p>
        </w:tc>
      </w:tr>
      <w:tr w:rsidR="000932D0" w:rsidTr="000932D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375" w:type="dxa"/>
          </w:tcPr>
          <w:p w:rsidR="000932D0" w:rsidRDefault="000932D0" w:rsidP="00582495">
            <w:r w:rsidRPr="000453E8">
              <w:rPr>
                <w:b/>
              </w:rPr>
              <w:t>RESOLOUTION:</w:t>
            </w:r>
            <w:r>
              <w:t xml:space="preserve"> YES ___ NO ___ (Circle one) If no, continue to Part 2.</w:t>
            </w:r>
          </w:p>
        </w:tc>
      </w:tr>
      <w:tr w:rsidR="000932D0" w:rsidTr="000932D0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9375" w:type="dxa"/>
          </w:tcPr>
          <w:p w:rsidR="000932D0" w:rsidRDefault="000932D0" w:rsidP="00D75F6E"/>
          <w:p w:rsidR="000932D0" w:rsidRDefault="000932D0" w:rsidP="00D75F6E">
            <w:r>
              <w:t>Signature of Client ________________________________ Date: _______</w:t>
            </w:r>
          </w:p>
          <w:p w:rsidR="000932D0" w:rsidRDefault="000932D0" w:rsidP="00D75F6E">
            <w:r>
              <w:t>Signature of Support Coordinator _</w:t>
            </w:r>
            <w:r>
              <w:t>_______________________________</w:t>
            </w:r>
            <w:r>
              <w:t xml:space="preserve"> Date: _______</w:t>
            </w:r>
          </w:p>
        </w:tc>
      </w:tr>
    </w:tbl>
    <w:p w:rsidR="00582495" w:rsidRDefault="00582495"/>
    <w:p w:rsidR="000453E8" w:rsidRDefault="000453E8">
      <w:pPr>
        <w:rPr>
          <w:b/>
        </w:rPr>
      </w:pPr>
    </w:p>
    <w:p w:rsidR="000453E8" w:rsidRDefault="000453E8">
      <w:pPr>
        <w:rPr>
          <w:b/>
        </w:rPr>
      </w:pPr>
    </w:p>
    <w:p w:rsidR="000932D0" w:rsidRDefault="000932D0">
      <w:r w:rsidRPr="000932D0">
        <w:rPr>
          <w:b/>
        </w:rPr>
        <w:t>PART TWO:</w:t>
      </w:r>
      <w:r>
        <w:t xml:space="preserve"> If the complaint was not resolved, this section of the Grievance is completed. The Support Coordinator Supervisor/Managing Partner will contact the client within 3 days of receiving the Grievance to discuss and come to agreement.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32D0" w:rsidTr="000453E8">
        <w:trPr>
          <w:trHeight w:val="2420"/>
        </w:trPr>
        <w:tc>
          <w:tcPr>
            <w:tcW w:w="9350" w:type="dxa"/>
          </w:tcPr>
          <w:p w:rsidR="000932D0" w:rsidRDefault="000932D0">
            <w:r>
              <w:t>SUPPORT COORDINATOR SUPERVISER/OWNER RESPONSE: (Attach sheets as necessary)</w:t>
            </w:r>
          </w:p>
        </w:tc>
      </w:tr>
      <w:tr w:rsidR="000932D0" w:rsidTr="000453E8">
        <w:trPr>
          <w:trHeight w:val="2150"/>
        </w:trPr>
        <w:tc>
          <w:tcPr>
            <w:tcW w:w="9350" w:type="dxa"/>
          </w:tcPr>
          <w:p w:rsidR="000932D0" w:rsidRDefault="000932D0">
            <w:r>
              <w:t xml:space="preserve">CLIENT RESPONSE: </w:t>
            </w:r>
          </w:p>
        </w:tc>
      </w:tr>
    </w:tbl>
    <w:tbl>
      <w:tblPr>
        <w:tblW w:w="93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5"/>
      </w:tblGrid>
      <w:tr w:rsidR="000932D0" w:rsidTr="00D75F6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375" w:type="dxa"/>
          </w:tcPr>
          <w:p w:rsidR="000932D0" w:rsidRDefault="000932D0" w:rsidP="00D75F6E">
            <w:r>
              <w:t>AGREEMENT: YES ___ NO ___ (Does the patient agree with the Support Coordinator</w:t>
            </w:r>
            <w:r w:rsidR="000453E8">
              <w:t xml:space="preserve"> Supervisor</w:t>
            </w:r>
            <w:r>
              <w:t>?)</w:t>
            </w:r>
          </w:p>
        </w:tc>
      </w:tr>
    </w:tbl>
    <w:p w:rsidR="000453E8" w:rsidRDefault="000453E8"/>
    <w:tbl>
      <w:tblPr>
        <w:tblW w:w="93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5"/>
      </w:tblGrid>
      <w:tr w:rsidR="000453E8" w:rsidTr="00D75F6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375" w:type="dxa"/>
          </w:tcPr>
          <w:p w:rsidR="000453E8" w:rsidRDefault="000453E8" w:rsidP="00D75F6E">
            <w:r w:rsidRPr="000453E8">
              <w:rPr>
                <w:b/>
              </w:rPr>
              <w:t>RESOLOUTION:</w:t>
            </w:r>
            <w:r>
              <w:t xml:space="preserve"> YES ___ NO ___ (Circle one) If no, </w:t>
            </w:r>
            <w:r>
              <w:t>the client has the right to</w:t>
            </w:r>
            <w:r>
              <w:t>.</w:t>
            </w:r>
          </w:p>
        </w:tc>
      </w:tr>
      <w:tr w:rsidR="000453E8" w:rsidTr="00D75F6E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9375" w:type="dxa"/>
          </w:tcPr>
          <w:p w:rsidR="000453E8" w:rsidRDefault="000453E8" w:rsidP="00D75F6E"/>
          <w:p w:rsidR="000453E8" w:rsidRDefault="000453E8" w:rsidP="00D75F6E">
            <w:r>
              <w:t>Signature of Client ________________________________ Date: _______</w:t>
            </w:r>
          </w:p>
          <w:p w:rsidR="000453E8" w:rsidRDefault="000453E8" w:rsidP="00D75F6E">
            <w:proofErr w:type="gramStart"/>
            <w:r>
              <w:t xml:space="preserve">Supervisor </w:t>
            </w:r>
            <w:r>
              <w:t xml:space="preserve"> _</w:t>
            </w:r>
            <w:proofErr w:type="gramEnd"/>
            <w:r>
              <w:t>_______________________________ Date: _______</w:t>
            </w:r>
          </w:p>
        </w:tc>
      </w:tr>
    </w:tbl>
    <w:p w:rsidR="000932D0" w:rsidRDefault="000932D0"/>
    <w:sectPr w:rsidR="0009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2D0" w:rsidRDefault="000932D0" w:rsidP="000932D0">
      <w:pPr>
        <w:spacing w:after="0" w:line="240" w:lineRule="auto"/>
      </w:pPr>
      <w:r>
        <w:separator/>
      </w:r>
    </w:p>
  </w:endnote>
  <w:endnote w:type="continuationSeparator" w:id="0">
    <w:p w:rsidR="000932D0" w:rsidRDefault="000932D0" w:rsidP="0009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2D0" w:rsidRDefault="000932D0" w:rsidP="000932D0">
      <w:pPr>
        <w:spacing w:after="0" w:line="240" w:lineRule="auto"/>
      </w:pPr>
      <w:r>
        <w:separator/>
      </w:r>
    </w:p>
  </w:footnote>
  <w:footnote w:type="continuationSeparator" w:id="0">
    <w:p w:rsidR="000932D0" w:rsidRDefault="000932D0" w:rsidP="00093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95"/>
    <w:rsid w:val="000453E8"/>
    <w:rsid w:val="000932D0"/>
    <w:rsid w:val="005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A75E"/>
  <w15:chartTrackingRefBased/>
  <w15:docId w15:val="{26B31EAA-2581-4957-B257-0FE54F42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4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2D0"/>
  </w:style>
  <w:style w:type="paragraph" w:styleId="Footer">
    <w:name w:val="footer"/>
    <w:basedOn w:val="Normal"/>
    <w:link w:val="FooterChar"/>
    <w:uiPriority w:val="99"/>
    <w:unhideWhenUsed/>
    <w:rsid w:val="0009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qualOpportunityS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Sonesta International Hotels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Kawana</dc:creator>
  <cp:keywords/>
  <dc:description/>
  <cp:lastModifiedBy>Lewis, Kawana</cp:lastModifiedBy>
  <cp:revision>1</cp:revision>
  <dcterms:created xsi:type="dcterms:W3CDTF">2022-12-08T22:16:00Z</dcterms:created>
  <dcterms:modified xsi:type="dcterms:W3CDTF">2022-12-08T22:53:00Z</dcterms:modified>
</cp:coreProperties>
</file>